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D6B40D" w14:textId="77777777" w:rsidR="006C5547" w:rsidRDefault="006C5547" w:rsidP="006C554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temelju članka 42. Statuta Grada Koprivnice ( «Glasnik Grada Koprivnice» broj 4/09., 1/12.,  1/13., 3/13. – pročišćeni tekst, 1/18., 2/20. i 1/21.) i članka 8. Poslovnika Gradskog vijeća Grada Koprivnice ( «Glasnik Grada Koprivnice» broj 3/18., 2/20., 1/21. i 2/23.) Gradsko vijeće Grada Koprivnice na ___.sjednici održanoj _____.2025. godine, donijelo je </w:t>
      </w:r>
    </w:p>
    <w:p w14:paraId="18C611EB" w14:textId="77777777" w:rsidR="006C5547" w:rsidRDefault="006C5547" w:rsidP="006C5547">
      <w:pPr>
        <w:rPr>
          <w:sz w:val="24"/>
          <w:szCs w:val="24"/>
        </w:rPr>
      </w:pPr>
    </w:p>
    <w:p w14:paraId="01AA2AE2" w14:textId="77777777" w:rsidR="006C5547" w:rsidRDefault="006C5547" w:rsidP="006C5547">
      <w:pPr>
        <w:rPr>
          <w:sz w:val="24"/>
          <w:szCs w:val="24"/>
        </w:rPr>
      </w:pPr>
    </w:p>
    <w:p w14:paraId="783BD0A7" w14:textId="77777777" w:rsidR="006C5547" w:rsidRDefault="006C5547" w:rsidP="006C5547">
      <w:pPr>
        <w:jc w:val="both"/>
        <w:rPr>
          <w:sz w:val="24"/>
          <w:szCs w:val="24"/>
        </w:rPr>
      </w:pPr>
    </w:p>
    <w:p w14:paraId="29C08B7C" w14:textId="77777777" w:rsidR="006C5547" w:rsidRDefault="006C5547" w:rsidP="006C5547">
      <w:pPr>
        <w:jc w:val="both"/>
        <w:rPr>
          <w:sz w:val="24"/>
          <w:szCs w:val="24"/>
        </w:rPr>
      </w:pPr>
    </w:p>
    <w:p w14:paraId="5AB3D9F4" w14:textId="77777777" w:rsidR="006C5547" w:rsidRDefault="006C5547" w:rsidP="006C55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 J E Š E N J E</w:t>
      </w:r>
    </w:p>
    <w:p w14:paraId="40BD518A" w14:textId="77777777" w:rsidR="006C5547" w:rsidRDefault="006C5547" w:rsidP="006C55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 izboru potpredsjednice</w:t>
      </w:r>
    </w:p>
    <w:p w14:paraId="39EDE430" w14:textId="77777777" w:rsidR="006C5547" w:rsidRDefault="006C5547" w:rsidP="006C55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Gradskog vijeća Grada Koprivnice </w:t>
      </w:r>
    </w:p>
    <w:p w14:paraId="7657E318" w14:textId="77777777" w:rsidR="006C5547" w:rsidRDefault="006C5547" w:rsidP="006C5547">
      <w:pPr>
        <w:jc w:val="center"/>
        <w:rPr>
          <w:b/>
          <w:sz w:val="24"/>
          <w:szCs w:val="24"/>
        </w:rPr>
      </w:pPr>
    </w:p>
    <w:p w14:paraId="24B011DF" w14:textId="77777777" w:rsidR="006C5547" w:rsidRDefault="006C5547" w:rsidP="006C5547">
      <w:pPr>
        <w:jc w:val="center"/>
        <w:rPr>
          <w:b/>
          <w:sz w:val="24"/>
          <w:szCs w:val="24"/>
        </w:rPr>
      </w:pPr>
    </w:p>
    <w:p w14:paraId="11AA5F1F" w14:textId="77777777" w:rsidR="006C5547" w:rsidRDefault="006C5547" w:rsidP="006C55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I.</w:t>
      </w:r>
    </w:p>
    <w:p w14:paraId="500FEA33" w14:textId="77777777" w:rsidR="006C5547" w:rsidRDefault="006C5547" w:rsidP="006C5547">
      <w:pPr>
        <w:jc w:val="center"/>
        <w:rPr>
          <w:b/>
          <w:sz w:val="24"/>
          <w:szCs w:val="24"/>
        </w:rPr>
      </w:pPr>
    </w:p>
    <w:p w14:paraId="0D987A60" w14:textId="77777777" w:rsidR="006C5547" w:rsidRDefault="006C5547" w:rsidP="006C5547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Za potpredsjednicu Gradskog vijeća Grada Koprivnice izabire se:</w:t>
      </w:r>
    </w:p>
    <w:p w14:paraId="2D9B722B" w14:textId="77777777" w:rsidR="006C5547" w:rsidRDefault="006C5547" w:rsidP="006C5547">
      <w:pPr>
        <w:jc w:val="both"/>
        <w:rPr>
          <w:sz w:val="24"/>
          <w:szCs w:val="24"/>
        </w:rPr>
      </w:pPr>
    </w:p>
    <w:p w14:paraId="3F77A56D" w14:textId="77777777" w:rsidR="006C5547" w:rsidRDefault="006C5547" w:rsidP="006C5547">
      <w:pPr>
        <w:jc w:val="both"/>
        <w:rPr>
          <w:sz w:val="24"/>
          <w:szCs w:val="24"/>
        </w:rPr>
      </w:pPr>
    </w:p>
    <w:p w14:paraId="6C121D36" w14:textId="77777777" w:rsidR="006C5547" w:rsidRDefault="006C5547" w:rsidP="006C5547">
      <w:pPr>
        <w:jc w:val="center"/>
        <w:rPr>
          <w:sz w:val="24"/>
          <w:szCs w:val="24"/>
        </w:rPr>
      </w:pPr>
      <w:r>
        <w:rPr>
          <w:sz w:val="24"/>
          <w:szCs w:val="24"/>
        </w:rPr>
        <w:t>Ksenija Kraljic-Babić iz Koprivnice, SDP.</w:t>
      </w:r>
    </w:p>
    <w:p w14:paraId="0DF79FEC" w14:textId="77777777" w:rsidR="006C5547" w:rsidRDefault="006C5547" w:rsidP="006C5547">
      <w:pPr>
        <w:jc w:val="center"/>
        <w:rPr>
          <w:sz w:val="24"/>
          <w:szCs w:val="24"/>
        </w:rPr>
      </w:pPr>
    </w:p>
    <w:p w14:paraId="6FBEEB96" w14:textId="77777777" w:rsidR="006C5547" w:rsidRDefault="006C5547" w:rsidP="006C5547">
      <w:pPr>
        <w:jc w:val="center"/>
        <w:rPr>
          <w:sz w:val="24"/>
          <w:szCs w:val="24"/>
        </w:rPr>
      </w:pPr>
    </w:p>
    <w:p w14:paraId="0A60C4F1" w14:textId="77777777" w:rsidR="006C5547" w:rsidRDefault="006C5547" w:rsidP="006C5547">
      <w:pPr>
        <w:jc w:val="center"/>
        <w:rPr>
          <w:sz w:val="24"/>
          <w:szCs w:val="24"/>
        </w:rPr>
      </w:pPr>
      <w:r>
        <w:rPr>
          <w:sz w:val="24"/>
          <w:szCs w:val="24"/>
        </w:rPr>
        <w:t>II.</w:t>
      </w:r>
    </w:p>
    <w:p w14:paraId="3D70174F" w14:textId="77777777" w:rsidR="006C5547" w:rsidRDefault="006C5547" w:rsidP="006C5547">
      <w:pPr>
        <w:jc w:val="center"/>
        <w:rPr>
          <w:sz w:val="24"/>
          <w:szCs w:val="24"/>
        </w:rPr>
      </w:pPr>
    </w:p>
    <w:p w14:paraId="103B0FAA" w14:textId="77777777" w:rsidR="006C5547" w:rsidRDefault="006C5547" w:rsidP="006C5547">
      <w:pPr>
        <w:jc w:val="center"/>
        <w:rPr>
          <w:sz w:val="24"/>
          <w:szCs w:val="24"/>
        </w:rPr>
      </w:pPr>
      <w:r>
        <w:rPr>
          <w:sz w:val="24"/>
          <w:szCs w:val="24"/>
        </w:rPr>
        <w:t>Ovo Rješenje objavit će se u «Glasniku Grada Koprivnice».</w:t>
      </w:r>
    </w:p>
    <w:p w14:paraId="44D497B1" w14:textId="77777777" w:rsidR="006C5547" w:rsidRDefault="006C5547" w:rsidP="006C5547">
      <w:pPr>
        <w:jc w:val="center"/>
        <w:rPr>
          <w:sz w:val="24"/>
          <w:szCs w:val="24"/>
        </w:rPr>
      </w:pPr>
    </w:p>
    <w:p w14:paraId="2ACC3E37" w14:textId="77777777" w:rsidR="006C5547" w:rsidRDefault="006C5547" w:rsidP="006C5547">
      <w:pPr>
        <w:jc w:val="center"/>
        <w:rPr>
          <w:sz w:val="24"/>
          <w:szCs w:val="24"/>
        </w:rPr>
      </w:pPr>
    </w:p>
    <w:p w14:paraId="787B8072" w14:textId="77777777" w:rsidR="006C5547" w:rsidRDefault="006C5547" w:rsidP="006C554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GRADSKO VIJEĆE </w:t>
      </w:r>
    </w:p>
    <w:p w14:paraId="34FB85A8" w14:textId="77777777" w:rsidR="006C5547" w:rsidRDefault="006C5547" w:rsidP="006C5547">
      <w:pPr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         GRADA KOPRIVNICE</w:t>
      </w:r>
    </w:p>
    <w:p w14:paraId="30435BC5" w14:textId="77777777" w:rsidR="006C5547" w:rsidRDefault="006C5547" w:rsidP="006C5547">
      <w:pPr>
        <w:rPr>
          <w:sz w:val="24"/>
          <w:szCs w:val="24"/>
        </w:rPr>
      </w:pPr>
    </w:p>
    <w:p w14:paraId="232450F6" w14:textId="77777777" w:rsidR="006C5547" w:rsidRDefault="006C5547" w:rsidP="006C5547">
      <w:pPr>
        <w:rPr>
          <w:sz w:val="24"/>
          <w:szCs w:val="24"/>
        </w:rPr>
      </w:pPr>
      <w:r>
        <w:rPr>
          <w:sz w:val="24"/>
          <w:szCs w:val="24"/>
        </w:rPr>
        <w:t xml:space="preserve">KLASA: </w:t>
      </w:r>
      <w:r>
        <w:rPr>
          <w:sz w:val="24"/>
          <w:szCs w:val="24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024-02/25-07/0001</w:t>
      </w:r>
      <w:r>
        <w:fldChar w:fldCharType="end"/>
      </w:r>
      <w:bookmarkEnd w:id="0"/>
    </w:p>
    <w:p w14:paraId="4342B047" w14:textId="77777777" w:rsidR="006C5547" w:rsidRDefault="006C5547" w:rsidP="006C5547">
      <w:pPr>
        <w:rPr>
          <w:sz w:val="24"/>
          <w:szCs w:val="24"/>
        </w:rPr>
      </w:pPr>
      <w:r>
        <w:rPr>
          <w:sz w:val="24"/>
          <w:szCs w:val="24"/>
        </w:rPr>
        <w:t xml:space="preserve">URBROJ: </w:t>
      </w:r>
    </w:p>
    <w:p w14:paraId="21284756" w14:textId="77777777" w:rsidR="006C5547" w:rsidRDefault="006C5547" w:rsidP="006C5547">
      <w:pPr>
        <w:rPr>
          <w:sz w:val="24"/>
          <w:szCs w:val="24"/>
        </w:rPr>
      </w:pPr>
      <w:r>
        <w:rPr>
          <w:sz w:val="24"/>
          <w:szCs w:val="24"/>
        </w:rPr>
        <w:t xml:space="preserve">Koprivnica, </w:t>
      </w:r>
    </w:p>
    <w:p w14:paraId="009590FF" w14:textId="77777777" w:rsidR="006C5547" w:rsidRDefault="006C5547" w:rsidP="006C5547">
      <w:pPr>
        <w:rPr>
          <w:sz w:val="24"/>
          <w:szCs w:val="24"/>
        </w:rPr>
      </w:pPr>
    </w:p>
    <w:p w14:paraId="5900AF31" w14:textId="77777777" w:rsidR="006C5547" w:rsidRDefault="006C5547" w:rsidP="006C5547">
      <w:pPr>
        <w:rPr>
          <w:sz w:val="24"/>
          <w:szCs w:val="24"/>
        </w:rPr>
      </w:pPr>
    </w:p>
    <w:p w14:paraId="0A4DBEB8" w14:textId="77777777" w:rsidR="006C5547" w:rsidRDefault="006C5547" w:rsidP="006C5547">
      <w:pPr>
        <w:ind w:left="5664" w:firstLine="708"/>
        <w:jc w:val="both"/>
        <w:rPr>
          <w:noProof w:val="0"/>
          <w:sz w:val="24"/>
          <w:szCs w:val="24"/>
        </w:rPr>
      </w:pPr>
      <w:r>
        <w:rPr>
          <w:sz w:val="24"/>
          <w:szCs w:val="24"/>
        </w:rPr>
        <w:t>PREDSJEDNIK:</w:t>
      </w:r>
    </w:p>
    <w:p w14:paraId="4BB583F2" w14:textId="41E2F124" w:rsidR="006C5547" w:rsidRPr="006C5547" w:rsidRDefault="006C5547" w:rsidP="00E1472F">
      <w:pPr>
        <w:jc w:val="both"/>
        <w:rPr>
          <w:sz w:val="24"/>
          <w:szCs w:val="24"/>
        </w:rPr>
        <w:sectPr w:rsidR="006C5547" w:rsidRPr="006C5547" w:rsidSect="006C5547">
          <w:pgSz w:w="11906" w:h="16838"/>
          <w:pgMar w:top="1417" w:right="1417" w:bottom="1417" w:left="1417" w:header="708" w:footer="708" w:gutter="0"/>
          <w:cols w:space="720"/>
        </w:sect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Marko Potrošk</w:t>
      </w:r>
      <w:r w:rsidR="00E1472F">
        <w:rPr>
          <w:sz w:val="24"/>
          <w:szCs w:val="24"/>
        </w:rPr>
        <w:t>o</w:t>
      </w:r>
    </w:p>
    <w:p w14:paraId="50532FC6" w14:textId="77777777" w:rsidR="006C5547" w:rsidRDefault="006C5547" w:rsidP="00E1472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OBRAZLOŽENJE</w:t>
      </w:r>
    </w:p>
    <w:p w14:paraId="225CAE20" w14:textId="77777777" w:rsidR="006C5547" w:rsidRDefault="006C5547" w:rsidP="006C5547">
      <w:pPr>
        <w:pStyle w:val="Default"/>
        <w:jc w:val="center"/>
        <w:rPr>
          <w:sz w:val="23"/>
          <w:szCs w:val="23"/>
        </w:rPr>
      </w:pPr>
    </w:p>
    <w:p w14:paraId="5890CA61" w14:textId="77777777" w:rsidR="006C5547" w:rsidRDefault="006C5547" w:rsidP="006C5547">
      <w:pPr>
        <w:ind w:firstLine="708"/>
        <w:jc w:val="both"/>
        <w:rPr>
          <w:sz w:val="24"/>
          <w:szCs w:val="24"/>
        </w:rPr>
      </w:pPr>
      <w:r>
        <w:rPr>
          <w:sz w:val="23"/>
          <w:szCs w:val="23"/>
        </w:rPr>
        <w:t xml:space="preserve">Člankom 8. Poslovnika Gradskog vijeća Grada Koprivnice </w:t>
      </w:r>
      <w:r>
        <w:rPr>
          <w:sz w:val="24"/>
          <w:szCs w:val="24"/>
        </w:rPr>
        <w:t xml:space="preserve">propisano je da Gradsko vijeće ima dva potpredsjednika koje bira iz reda članova Gradskog vijeća. Jedan potpredsjednik se bira iz reda predstavničke većine, a drugi iz reda predstavničke manjine, na njihov prijedlog.  </w:t>
      </w:r>
    </w:p>
    <w:p w14:paraId="45B0D363" w14:textId="77777777" w:rsidR="006C5547" w:rsidRDefault="006C5547" w:rsidP="006C55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Prijedlog članova Gradskog vijeća mora biti podnesen u pisanom obliku i potvrđen potpisom članova Gradskog vijeća.  Član Gradskog vijeća može svojim potpisom podržati prijedlog za samo jednog kandidata.</w:t>
      </w:r>
    </w:p>
    <w:p w14:paraId="2BAA693D" w14:textId="77777777" w:rsidR="006C5547" w:rsidRDefault="006C5547" w:rsidP="006C5547">
      <w:pPr>
        <w:pStyle w:val="Default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S obzirom da je zaprimljen prijedlog više od jedne trećine članova Gradskog vijeća kojim se predlaže da se članica Gradskog vijeća Ksenija Kraljic-Babić izabere za potpredsjednicu Gradskog vijeća Grada Koprivnice iz reda predstavničke većine.</w:t>
      </w:r>
    </w:p>
    <w:p w14:paraId="43940EB2" w14:textId="77777777" w:rsidR="006C5547" w:rsidRDefault="006C5547" w:rsidP="006C5547">
      <w:pPr>
        <w:pStyle w:val="Default"/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Sukladno navedenom predlaže se donošenje Rješenja o izboru Ksenije Kraljic-Babić za potpredsjednicu Gradskog vijeća Grada Koprivnice. </w:t>
      </w:r>
    </w:p>
    <w:p w14:paraId="22048BB9" w14:textId="77777777" w:rsidR="006C5547" w:rsidRDefault="006C5547" w:rsidP="006C5547">
      <w:pPr>
        <w:pStyle w:val="Default"/>
        <w:jc w:val="both"/>
        <w:rPr>
          <w:sz w:val="23"/>
          <w:szCs w:val="23"/>
        </w:rPr>
      </w:pPr>
    </w:p>
    <w:p w14:paraId="2370EF82" w14:textId="77777777" w:rsidR="006C5547" w:rsidRDefault="006C5547" w:rsidP="006C5547">
      <w:pPr>
        <w:pStyle w:val="Default"/>
        <w:jc w:val="both"/>
        <w:rPr>
          <w:sz w:val="23"/>
          <w:szCs w:val="23"/>
        </w:rPr>
      </w:pPr>
    </w:p>
    <w:p w14:paraId="3EA103A7" w14:textId="77777777" w:rsidR="006C5547" w:rsidRDefault="006C5547" w:rsidP="006C55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Nositelj izrade:                                                                     </w:t>
      </w:r>
    </w:p>
    <w:p w14:paraId="4215E4B3" w14:textId="77777777" w:rsidR="006C5547" w:rsidRDefault="006C5547" w:rsidP="006C55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Upravni odjel za poslove Gradskog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14:paraId="5CF3885C" w14:textId="77777777" w:rsidR="006C5547" w:rsidRDefault="006C5547" w:rsidP="006C55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Vijeća i pravne poslove </w:t>
      </w:r>
    </w:p>
    <w:p w14:paraId="05C30964" w14:textId="77777777" w:rsidR="006C5547" w:rsidRDefault="006C5547" w:rsidP="006C5547">
      <w:pPr>
        <w:pStyle w:val="Default"/>
        <w:rPr>
          <w:sz w:val="23"/>
          <w:szCs w:val="23"/>
        </w:rPr>
      </w:pPr>
    </w:p>
    <w:p w14:paraId="264BFE3F" w14:textId="77777777" w:rsidR="006C5547" w:rsidRDefault="006C5547" w:rsidP="006C554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Pročelnica: </w:t>
      </w:r>
    </w:p>
    <w:p w14:paraId="4C658436" w14:textId="77777777" w:rsidR="006C5547" w:rsidRDefault="006C5547" w:rsidP="006C5547">
      <w:r>
        <w:rPr>
          <w:sz w:val="23"/>
          <w:szCs w:val="23"/>
        </w:rPr>
        <w:t xml:space="preserve">                          Ida Bakrač </w:t>
      </w:r>
    </w:p>
    <w:p w14:paraId="6D8DF6D6" w14:textId="77777777" w:rsidR="006C5547" w:rsidRDefault="006C5547" w:rsidP="006C5547">
      <w:pPr>
        <w:jc w:val="both"/>
        <w:rPr>
          <w:sz w:val="24"/>
          <w:szCs w:val="24"/>
        </w:rPr>
      </w:pPr>
    </w:p>
    <w:p w14:paraId="5566A115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3F6"/>
    <w:rsid w:val="003D43F6"/>
    <w:rsid w:val="00606BB3"/>
    <w:rsid w:val="006C5547"/>
    <w:rsid w:val="007D6A3D"/>
    <w:rsid w:val="0088150A"/>
    <w:rsid w:val="00E1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97AB4"/>
  <w15:chartTrackingRefBased/>
  <w15:docId w15:val="{B31CE2EE-F828-4028-BB83-09C64065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5547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0"/>
      <w:szCs w:val="2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D43F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D43F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noProof w:val="0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D43F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D43F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noProof w:val="0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D43F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noProof w:val="0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D43F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noProof w:val="0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D43F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noProof w:val="0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D43F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noProof w:val="0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D43F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noProof w:val="0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D4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D4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D4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D43F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D43F6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D43F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D43F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D43F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D43F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D43F6"/>
    <w:pPr>
      <w:spacing w:after="80"/>
      <w:contextualSpacing/>
    </w:pPr>
    <w:rPr>
      <w:rFonts w:asciiTheme="majorHAnsi" w:eastAsiaTheme="majorEastAsia" w:hAnsiTheme="majorHAnsi" w:cstheme="majorBidi"/>
      <w:noProof w:val="0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3D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D43F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noProof w:val="0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3D4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D43F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noProof w:val="0"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3D43F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D43F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noProof w:val="0"/>
      <w:kern w:val="2"/>
      <w:sz w:val="24"/>
      <w:szCs w:val="24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3D43F6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D4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noProof w:val="0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D43F6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D43F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6C55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3</cp:revision>
  <dcterms:created xsi:type="dcterms:W3CDTF">2025-12-12T13:09:00Z</dcterms:created>
  <dcterms:modified xsi:type="dcterms:W3CDTF">2025-12-12T13:12:00Z</dcterms:modified>
</cp:coreProperties>
</file>